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C177E" w:rsidRDefault="004C177E" w:rsidP="004C177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9E610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2678B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C177E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6108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2023-12-26T13:10:00Z</dcterms:modified>
</cp:coreProperties>
</file>